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387" w:rsidRPr="00C65C2D" w:rsidRDefault="00570387" w:rsidP="00777DFA">
      <w:pPr>
        <w:jc w:val="both"/>
        <w:rPr>
          <w:rFonts w:ascii="Arial" w:hAnsi="Arial" w:cs="Arial"/>
        </w:rPr>
      </w:pPr>
      <w:r w:rsidRPr="00C65C2D">
        <w:rPr>
          <w:rFonts w:ascii="Arial" w:hAnsi="Arial" w:cs="Arial"/>
          <w:b/>
          <w:sz w:val="28"/>
          <w:szCs w:val="28"/>
        </w:rPr>
        <w:t>KRITERIJI ZA OCENJEVANJE ZNANJA</w:t>
      </w:r>
      <w:r w:rsidR="00777DFA" w:rsidRPr="00C65C2D">
        <w:rPr>
          <w:rFonts w:ascii="Arial" w:hAnsi="Arial" w:cs="Arial"/>
          <w:b/>
          <w:sz w:val="28"/>
          <w:szCs w:val="28"/>
        </w:rPr>
        <w:t xml:space="preserve"> – OBVEZNI IZBIRNI PREDMET</w:t>
      </w:r>
      <w:r w:rsidRPr="00C65C2D">
        <w:rPr>
          <w:rFonts w:ascii="Arial" w:hAnsi="Arial" w:cs="Arial"/>
          <w:b/>
          <w:sz w:val="28"/>
          <w:szCs w:val="28"/>
        </w:rPr>
        <w:t xml:space="preserve"> </w:t>
      </w:r>
      <w:r w:rsidR="00777DFA" w:rsidRPr="00C65C2D">
        <w:rPr>
          <w:rFonts w:ascii="Arial" w:hAnsi="Arial" w:cs="Arial"/>
          <w:b/>
          <w:sz w:val="28"/>
          <w:szCs w:val="28"/>
        </w:rPr>
        <w:t>NEMŠČINA</w:t>
      </w:r>
    </w:p>
    <w:p w:rsidR="00570387" w:rsidRPr="00C65C2D" w:rsidRDefault="00570387" w:rsidP="00777DFA">
      <w:pPr>
        <w:pStyle w:val="Naslov4"/>
        <w:jc w:val="both"/>
        <w:rPr>
          <w:rFonts w:ascii="Arial" w:hAnsi="Arial" w:cs="Arial"/>
          <w:color w:val="000000"/>
          <w:sz w:val="28"/>
          <w:szCs w:val="28"/>
        </w:rPr>
      </w:pPr>
      <w:r w:rsidRPr="00C65C2D">
        <w:rPr>
          <w:rFonts w:ascii="Arial" w:hAnsi="Arial" w:cs="Arial"/>
          <w:color w:val="000000"/>
          <w:sz w:val="28"/>
          <w:szCs w:val="28"/>
        </w:rPr>
        <w:t xml:space="preserve">Ocenjevanje znanja </w:t>
      </w:r>
    </w:p>
    <w:p w:rsidR="00671674" w:rsidRPr="00C65C2D" w:rsidRDefault="00570387" w:rsidP="00777DFA">
      <w:pPr>
        <w:spacing w:before="280" w:after="280"/>
        <w:jc w:val="both"/>
        <w:rPr>
          <w:rStyle w:val="Krepko"/>
          <w:rFonts w:ascii="Arial" w:hAnsi="Arial" w:cs="Arial"/>
          <w:b w:val="0"/>
          <w:bCs w:val="0"/>
        </w:rPr>
      </w:pPr>
      <w:r w:rsidRPr="00C65C2D">
        <w:rPr>
          <w:rFonts w:ascii="Arial" w:hAnsi="Arial" w:cs="Arial"/>
          <w:color w:val="000000"/>
        </w:rPr>
        <w:t xml:space="preserve">Učenec v obeh redovalnih obdobjih pridobi </w:t>
      </w:r>
      <w:r w:rsidR="00777DFA" w:rsidRPr="00C65C2D">
        <w:rPr>
          <w:rFonts w:ascii="Arial" w:hAnsi="Arial" w:cs="Arial"/>
          <w:color w:val="000000"/>
        </w:rPr>
        <w:t xml:space="preserve">dve </w:t>
      </w:r>
      <w:r w:rsidRPr="00C65C2D">
        <w:rPr>
          <w:rFonts w:ascii="Arial" w:hAnsi="Arial" w:cs="Arial"/>
          <w:color w:val="000000"/>
        </w:rPr>
        <w:t>pisn</w:t>
      </w:r>
      <w:r w:rsidR="00777DFA" w:rsidRPr="00C65C2D">
        <w:rPr>
          <w:rFonts w:ascii="Arial" w:hAnsi="Arial" w:cs="Arial"/>
          <w:color w:val="000000"/>
        </w:rPr>
        <w:t>i</w:t>
      </w:r>
      <w:r w:rsidRPr="00C65C2D">
        <w:rPr>
          <w:rFonts w:ascii="Arial" w:hAnsi="Arial" w:cs="Arial"/>
          <w:color w:val="000000"/>
        </w:rPr>
        <w:t xml:space="preserve"> in najmanj </w:t>
      </w:r>
      <w:r w:rsidR="00777DFA" w:rsidRPr="00C65C2D">
        <w:rPr>
          <w:rFonts w:ascii="Arial" w:hAnsi="Arial" w:cs="Arial"/>
          <w:color w:val="000000"/>
        </w:rPr>
        <w:t>dve</w:t>
      </w:r>
      <w:r w:rsidRPr="00C65C2D">
        <w:rPr>
          <w:rFonts w:ascii="Arial" w:hAnsi="Arial" w:cs="Arial"/>
          <w:color w:val="000000"/>
        </w:rPr>
        <w:t xml:space="preserve"> ustn</w:t>
      </w:r>
      <w:r w:rsidR="008C4BB6" w:rsidRPr="00C65C2D">
        <w:rPr>
          <w:rFonts w:ascii="Arial" w:hAnsi="Arial" w:cs="Arial"/>
          <w:color w:val="000000"/>
        </w:rPr>
        <w:t>i</w:t>
      </w:r>
      <w:r w:rsidRPr="00C65C2D">
        <w:rPr>
          <w:rFonts w:ascii="Arial" w:hAnsi="Arial" w:cs="Arial"/>
          <w:color w:val="000000"/>
        </w:rPr>
        <w:t xml:space="preserve"> ocen</w:t>
      </w:r>
      <w:r w:rsidR="008C4BB6" w:rsidRPr="00C65C2D">
        <w:rPr>
          <w:rFonts w:ascii="Arial" w:hAnsi="Arial" w:cs="Arial"/>
          <w:color w:val="000000"/>
        </w:rPr>
        <w:t>i</w:t>
      </w:r>
      <w:r w:rsidRPr="00C65C2D">
        <w:rPr>
          <w:rFonts w:ascii="Arial" w:hAnsi="Arial" w:cs="Arial"/>
          <w:color w:val="000000"/>
        </w:rPr>
        <w:t xml:space="preserve">. Pisni preizkusi znanja so napovedani, datumsko določeni in dogovorjeni z učenci. Po dogovoru se lahko oceni tudi projektno delo ali </w:t>
      </w:r>
      <w:r w:rsidR="008C4BB6" w:rsidRPr="00C65C2D">
        <w:rPr>
          <w:rFonts w:ascii="Arial" w:hAnsi="Arial" w:cs="Arial"/>
          <w:color w:val="000000"/>
        </w:rPr>
        <w:t>govorni nastop</w:t>
      </w:r>
      <w:r w:rsidRPr="00C65C2D">
        <w:rPr>
          <w:rFonts w:ascii="Arial" w:hAnsi="Arial" w:cs="Arial"/>
          <w:color w:val="000000"/>
        </w:rPr>
        <w:t xml:space="preserve">. </w:t>
      </w:r>
      <w:bookmarkStart w:id="0" w:name="_Hlk115257622"/>
      <w:r w:rsidRPr="00C65C2D">
        <w:rPr>
          <w:rFonts w:ascii="Arial" w:hAnsi="Arial" w:cs="Arial"/>
          <w:color w:val="000000"/>
        </w:rPr>
        <w:t xml:space="preserve">Učenec pridobi ustno oceno v individualnem razgovoru z učiteljem.   </w:t>
      </w:r>
    </w:p>
    <w:bookmarkEnd w:id="0"/>
    <w:p w:rsidR="00570387" w:rsidRPr="00C65C2D" w:rsidRDefault="00570387" w:rsidP="00777DFA">
      <w:pPr>
        <w:spacing w:before="280" w:after="280"/>
        <w:jc w:val="both"/>
        <w:rPr>
          <w:rStyle w:val="Krepko"/>
          <w:rFonts w:ascii="Arial" w:hAnsi="Arial" w:cs="Arial"/>
          <w:color w:val="000000"/>
          <w:sz w:val="28"/>
          <w:szCs w:val="28"/>
        </w:rPr>
      </w:pPr>
      <w:r w:rsidRPr="00C65C2D">
        <w:rPr>
          <w:rStyle w:val="Krepko"/>
          <w:rFonts w:ascii="Arial" w:hAnsi="Arial" w:cs="Arial"/>
          <w:color w:val="000000"/>
          <w:sz w:val="28"/>
          <w:szCs w:val="28"/>
        </w:rPr>
        <w:t>Kriteriji za pridobitev ustne ocene</w:t>
      </w:r>
    </w:p>
    <w:p w:rsidR="00570387" w:rsidRPr="00C65C2D" w:rsidRDefault="00570387" w:rsidP="00777DFA">
      <w:pPr>
        <w:spacing w:before="280" w:after="280"/>
        <w:jc w:val="both"/>
        <w:rPr>
          <w:rStyle w:val="Krepko"/>
          <w:rFonts w:ascii="Arial" w:hAnsi="Arial" w:cs="Arial"/>
          <w:color w:val="000000"/>
        </w:rPr>
      </w:pPr>
      <w:r w:rsidRPr="00C65C2D">
        <w:rPr>
          <w:rStyle w:val="Krepko"/>
          <w:rFonts w:ascii="Arial" w:hAnsi="Arial" w:cs="Arial"/>
          <w:color w:val="000000"/>
        </w:rPr>
        <w:t xml:space="preserve">Odlično: </w:t>
      </w:r>
      <w:r w:rsidRPr="00C65C2D">
        <w:rPr>
          <w:rStyle w:val="Krepko"/>
          <w:rFonts w:ascii="Arial" w:hAnsi="Arial" w:cs="Arial"/>
          <w:b w:val="0"/>
          <w:color w:val="000000"/>
        </w:rPr>
        <w:t>Učenec zna samostojno opisati obravnavani dogodek, situacijo ali krajšo zgodbo.</w:t>
      </w:r>
      <w:r w:rsidRPr="00C65C2D">
        <w:rPr>
          <w:rFonts w:ascii="Arial" w:hAnsi="Arial" w:cs="Arial"/>
          <w:color w:val="000000"/>
        </w:rPr>
        <w:t xml:space="preserve"> Brez pomoči učitelja tekoče poimenuje ali opisuje predmete, ljudi, živali, pojave in dejanja, ustrezno uporablja zahtevan</w:t>
      </w:r>
      <w:r w:rsidR="007C0AA4" w:rsidRPr="00C65C2D">
        <w:rPr>
          <w:rFonts w:ascii="Arial" w:hAnsi="Arial" w:cs="Arial"/>
          <w:color w:val="000000"/>
        </w:rPr>
        <w:t xml:space="preserve">o besedišče </w:t>
      </w:r>
      <w:r w:rsidRPr="00C65C2D">
        <w:rPr>
          <w:rFonts w:ascii="Arial" w:hAnsi="Arial" w:cs="Arial"/>
          <w:color w:val="000000"/>
        </w:rPr>
        <w:t xml:space="preserve">v dani situaciji in se primerno verbalno odziva v odnosu do sogovornika; učenec prepozna obravnavane slovnične strukture, zna opisati njihovo zgradbo in rabo ter jih pravilno in samostojno uporablja v kontekstu. Izgovorjava je ustrezna. </w:t>
      </w:r>
    </w:p>
    <w:p w:rsidR="00570387" w:rsidRPr="00C65C2D" w:rsidRDefault="00570387" w:rsidP="00777DFA">
      <w:pPr>
        <w:spacing w:before="280" w:after="280"/>
        <w:jc w:val="both"/>
        <w:rPr>
          <w:rStyle w:val="Krepko"/>
          <w:rFonts w:ascii="Arial" w:hAnsi="Arial" w:cs="Arial"/>
          <w:color w:val="000000"/>
        </w:rPr>
      </w:pPr>
      <w:r w:rsidRPr="00C65C2D">
        <w:rPr>
          <w:rStyle w:val="Krepko"/>
          <w:rFonts w:ascii="Arial" w:hAnsi="Arial" w:cs="Arial"/>
          <w:color w:val="000000"/>
        </w:rPr>
        <w:t xml:space="preserve">Prav dobro: </w:t>
      </w:r>
      <w:r w:rsidRPr="00C65C2D">
        <w:rPr>
          <w:rStyle w:val="Krepko"/>
          <w:rFonts w:ascii="Arial" w:hAnsi="Arial" w:cs="Arial"/>
          <w:b w:val="0"/>
          <w:color w:val="000000"/>
        </w:rPr>
        <w:t>Učenec ob pomoči učiteljevih podvprašanj opiše obravnavani dogodek, situacijo ali krajšo zgodbo.</w:t>
      </w:r>
      <w:r w:rsidRPr="00C65C2D">
        <w:rPr>
          <w:rStyle w:val="Krepko"/>
          <w:rFonts w:ascii="Arial" w:hAnsi="Arial" w:cs="Arial"/>
          <w:color w:val="000000"/>
        </w:rPr>
        <w:t xml:space="preserve"> </w:t>
      </w:r>
      <w:r w:rsidRPr="00C65C2D">
        <w:rPr>
          <w:rFonts w:ascii="Arial" w:hAnsi="Arial" w:cs="Arial"/>
          <w:color w:val="000000"/>
        </w:rPr>
        <w:t xml:space="preserve">Brez pomoči učitelja poimenuje ali opisuje predmete, ljudi, živali, pojave in dejanja. Dovoljeni so manjši, redki spodrsljaji. Besedišče je manj bogato, frazeologija je manj eksaktna, verbalni odziv je še ustrezen v odnosu do sogovornika; učenec z redkimi negotovostmi prepozna obravnavane slovnične strukture, ob pomoči učitelja zna opisati njihovo zgradbo in rabo, ob opozorilu učitelja jih zna popraviti in uporabiti v kontekstu. Izgovorjava je ustrezna, mestoma so dovoljena manjša odstopanja. </w:t>
      </w:r>
    </w:p>
    <w:p w:rsidR="00570387" w:rsidRPr="00C65C2D" w:rsidRDefault="00570387" w:rsidP="00777DFA">
      <w:pPr>
        <w:spacing w:before="280" w:after="280"/>
        <w:jc w:val="both"/>
        <w:rPr>
          <w:rStyle w:val="Krepko"/>
          <w:rFonts w:ascii="Arial" w:hAnsi="Arial" w:cs="Arial"/>
          <w:color w:val="000000"/>
        </w:rPr>
      </w:pPr>
      <w:r w:rsidRPr="00C65C2D">
        <w:rPr>
          <w:rStyle w:val="Krepko"/>
          <w:rFonts w:ascii="Arial" w:hAnsi="Arial" w:cs="Arial"/>
          <w:color w:val="000000"/>
        </w:rPr>
        <w:t xml:space="preserve">Dobro: </w:t>
      </w:r>
      <w:r w:rsidRPr="00C65C2D">
        <w:rPr>
          <w:rStyle w:val="Krepko"/>
          <w:rFonts w:ascii="Arial" w:hAnsi="Arial" w:cs="Arial"/>
          <w:b w:val="0"/>
          <w:color w:val="000000"/>
        </w:rPr>
        <w:t>Učenec ob učiteljevih podpornih vprašanjih ne zna opisati obravnavanega dogodka, situacije ali krajše zgodbe.</w:t>
      </w:r>
      <w:r w:rsidRPr="00C65C2D">
        <w:rPr>
          <w:rFonts w:ascii="Arial" w:hAnsi="Arial" w:cs="Arial"/>
          <w:color w:val="000000"/>
        </w:rPr>
        <w:t xml:space="preserve"> Večinoma ustrezno, vendar pomanjkljivo poimenuje ali opisuje predmete, ljudi, živali, pojave in dejanja. Besedišče je osnovno, potrebuje učiteljevo pomoč v obliki podvprašanj in asociacij. Vodeno uporablja in opisuje slovnične strukture, napake so pogostejše. Izgovorjava je mestoma neustrezna. </w:t>
      </w:r>
    </w:p>
    <w:p w:rsidR="00570387" w:rsidRPr="00C65C2D" w:rsidRDefault="00570387" w:rsidP="00777DFA">
      <w:pPr>
        <w:spacing w:before="280" w:after="280"/>
        <w:jc w:val="both"/>
        <w:rPr>
          <w:rStyle w:val="Krepko"/>
          <w:rFonts w:ascii="Arial" w:hAnsi="Arial" w:cs="Arial"/>
          <w:color w:val="000000"/>
        </w:rPr>
      </w:pPr>
      <w:r w:rsidRPr="00C65C2D">
        <w:rPr>
          <w:rStyle w:val="Krepko"/>
          <w:rFonts w:ascii="Arial" w:hAnsi="Arial" w:cs="Arial"/>
          <w:color w:val="000000"/>
        </w:rPr>
        <w:t xml:space="preserve">Zadostno: </w:t>
      </w:r>
      <w:r w:rsidRPr="00C65C2D">
        <w:rPr>
          <w:rFonts w:ascii="Arial" w:hAnsi="Arial" w:cs="Arial"/>
          <w:color w:val="000000"/>
        </w:rPr>
        <w:t xml:space="preserve">Učenec ima težave pri izbiri ustreznih besed glede na temo in vlogo v interakciji. Besedišče je skromno in osnovno. V vodeni interakciji s sogovornikom se ob vidni ali pisni podpori učitelja odziva enobesedno ali nebesedno; sicer prepozna slovnične strukture, vendar </w:t>
      </w:r>
      <w:r w:rsidR="007C0AA4" w:rsidRPr="00C65C2D">
        <w:rPr>
          <w:rFonts w:ascii="Arial" w:hAnsi="Arial" w:cs="Arial"/>
          <w:color w:val="000000"/>
        </w:rPr>
        <w:t>dela</w:t>
      </w:r>
      <w:r w:rsidRPr="00C65C2D">
        <w:rPr>
          <w:rFonts w:ascii="Arial" w:hAnsi="Arial" w:cs="Arial"/>
          <w:color w:val="000000"/>
        </w:rPr>
        <w:t xml:space="preserve"> veliko napak pri vodeni uporabi. Izgovorjava je mestoma neustrezna. </w:t>
      </w:r>
    </w:p>
    <w:p w:rsidR="00570387" w:rsidRPr="00C65C2D" w:rsidRDefault="00570387" w:rsidP="00777DFA">
      <w:pPr>
        <w:spacing w:before="280" w:after="280"/>
        <w:jc w:val="both"/>
        <w:rPr>
          <w:rFonts w:ascii="Arial" w:hAnsi="Arial" w:cs="Arial"/>
          <w:b/>
          <w:color w:val="000000"/>
        </w:rPr>
      </w:pPr>
      <w:r w:rsidRPr="00C65C2D">
        <w:rPr>
          <w:rStyle w:val="Krepko"/>
          <w:rFonts w:ascii="Arial" w:hAnsi="Arial" w:cs="Arial"/>
          <w:color w:val="000000"/>
        </w:rPr>
        <w:t>Nezadostno:</w:t>
      </w:r>
      <w:r w:rsidRPr="00C65C2D">
        <w:rPr>
          <w:rFonts w:ascii="Arial" w:hAnsi="Arial" w:cs="Arial"/>
          <w:color w:val="000000"/>
        </w:rPr>
        <w:t xml:space="preserve"> Učenčevo besedišče je neustrezno, preskromno in pomanjkljivo, izgovorjava besed je neustrezna ali napačna, slovničnih struktur ne prepozna. </w:t>
      </w:r>
    </w:p>
    <w:p w:rsidR="001F11D6" w:rsidRPr="00C65C2D" w:rsidRDefault="001F11D6" w:rsidP="00777DFA">
      <w:pPr>
        <w:spacing w:before="280" w:after="280"/>
        <w:jc w:val="both"/>
        <w:rPr>
          <w:rFonts w:ascii="Arial" w:hAnsi="Arial" w:cs="Arial"/>
          <w:b/>
          <w:color w:val="000000"/>
        </w:rPr>
      </w:pPr>
    </w:p>
    <w:p w:rsidR="00570387" w:rsidRPr="00C65C2D" w:rsidRDefault="00570387" w:rsidP="00777DFA">
      <w:pPr>
        <w:spacing w:before="280" w:after="280"/>
        <w:jc w:val="both"/>
        <w:rPr>
          <w:rFonts w:ascii="Arial" w:hAnsi="Arial" w:cs="Arial"/>
          <w:b/>
          <w:color w:val="000000"/>
        </w:rPr>
      </w:pPr>
      <w:bookmarkStart w:id="1" w:name="_Hlk115257360"/>
      <w:r w:rsidRPr="00C65C2D">
        <w:rPr>
          <w:rFonts w:ascii="Arial" w:hAnsi="Arial" w:cs="Arial"/>
          <w:b/>
          <w:color w:val="000000"/>
        </w:rPr>
        <w:t>Domača naloga je za vse učence obvezna.</w:t>
      </w:r>
    </w:p>
    <w:bookmarkEnd w:id="1"/>
    <w:p w:rsidR="001A6383" w:rsidRDefault="001A6383" w:rsidP="00777DFA">
      <w:pPr>
        <w:spacing w:before="280" w:after="280"/>
        <w:jc w:val="both"/>
        <w:rPr>
          <w:rFonts w:ascii="Arial" w:hAnsi="Arial" w:cs="Arial"/>
          <w:b/>
          <w:color w:val="000000"/>
        </w:rPr>
      </w:pPr>
    </w:p>
    <w:p w:rsidR="00B031A9" w:rsidRPr="00C65C2D" w:rsidRDefault="00B031A9" w:rsidP="00777DFA">
      <w:pPr>
        <w:spacing w:before="280" w:after="280"/>
        <w:jc w:val="both"/>
        <w:rPr>
          <w:rFonts w:ascii="Arial" w:hAnsi="Arial" w:cs="Arial"/>
          <w:b/>
          <w:color w:val="000000"/>
          <w:sz w:val="28"/>
          <w:szCs w:val="28"/>
        </w:rPr>
      </w:pPr>
      <w:bookmarkStart w:id="2" w:name="_GoBack"/>
      <w:bookmarkEnd w:id="2"/>
      <w:r w:rsidRPr="00C65C2D">
        <w:rPr>
          <w:rFonts w:ascii="Arial" w:hAnsi="Arial" w:cs="Arial"/>
          <w:b/>
          <w:color w:val="000000"/>
          <w:sz w:val="28"/>
          <w:szCs w:val="28"/>
        </w:rPr>
        <w:lastRenderedPageBreak/>
        <w:t>Kriteriji z</w:t>
      </w:r>
      <w:r w:rsidR="001B50C0" w:rsidRPr="00C65C2D">
        <w:rPr>
          <w:rFonts w:ascii="Arial" w:hAnsi="Arial" w:cs="Arial"/>
          <w:b/>
          <w:color w:val="000000"/>
          <w:sz w:val="28"/>
          <w:szCs w:val="28"/>
        </w:rPr>
        <w:t>a ocenjevanje pisnih preizkusov</w:t>
      </w:r>
    </w:p>
    <w:p w:rsidR="00B031A9" w:rsidRPr="00C65C2D" w:rsidRDefault="00B031A9" w:rsidP="00777DFA">
      <w:pPr>
        <w:spacing w:before="280" w:after="280"/>
        <w:jc w:val="both"/>
        <w:rPr>
          <w:rFonts w:ascii="Arial" w:hAnsi="Arial" w:cs="Arial"/>
          <w:color w:val="000000"/>
        </w:rPr>
      </w:pPr>
      <w:r w:rsidRPr="00C65C2D">
        <w:rPr>
          <w:rFonts w:ascii="Arial" w:hAnsi="Arial" w:cs="Arial"/>
          <w:b/>
          <w:color w:val="000000"/>
        </w:rPr>
        <w:t xml:space="preserve">Bralno razumevanje: </w:t>
      </w:r>
      <w:r w:rsidRPr="00C65C2D">
        <w:rPr>
          <w:rFonts w:ascii="Arial" w:hAnsi="Arial" w:cs="Arial"/>
          <w:color w:val="000000"/>
        </w:rPr>
        <w:t>Vsak vsebinsko ustrezen odgovor je ovrednoten z 1 točko. Za pravopisne napake točk praviloma ne odštevamo, razen v primerih, ko te ovirajo razumevanje prebranega ali ko spremenijo pomen posameznih besed.</w:t>
      </w:r>
    </w:p>
    <w:p w:rsidR="00B031A9" w:rsidRPr="00C65C2D" w:rsidRDefault="00B031A9" w:rsidP="00777DFA">
      <w:pPr>
        <w:spacing w:before="280" w:after="280"/>
        <w:jc w:val="both"/>
        <w:rPr>
          <w:rFonts w:ascii="Arial" w:hAnsi="Arial" w:cs="Arial"/>
          <w:color w:val="000000"/>
        </w:rPr>
      </w:pPr>
      <w:r w:rsidRPr="00C65C2D">
        <w:rPr>
          <w:rFonts w:ascii="Arial" w:hAnsi="Arial" w:cs="Arial"/>
          <w:b/>
          <w:color w:val="000000"/>
        </w:rPr>
        <w:t xml:space="preserve">Slušno razumevanje: </w:t>
      </w:r>
      <w:r w:rsidRPr="00C65C2D">
        <w:rPr>
          <w:rFonts w:ascii="Arial" w:hAnsi="Arial" w:cs="Arial"/>
          <w:color w:val="000000"/>
        </w:rPr>
        <w:t>Vsak ustrezen odgovor je ovrednoten z 1 točko. Za pravopisne napake točk praviloma ne odštevamo, razen v primerih, ko te ovirajo razumevanje prebranega, če spremenijo pomen posameznih besed ali če s slušno metodo preverjamo poznavanje specifičnih segmentov jezika, npr. pravilen zapis števil, vrstilnih števnikov in podobno.</w:t>
      </w:r>
    </w:p>
    <w:p w:rsidR="00E0356D" w:rsidRPr="00C65C2D" w:rsidRDefault="00E0356D" w:rsidP="00777DFA">
      <w:pPr>
        <w:spacing w:before="280" w:after="280"/>
        <w:jc w:val="both"/>
        <w:rPr>
          <w:rFonts w:ascii="Arial" w:hAnsi="Arial" w:cs="Arial"/>
          <w:color w:val="000000"/>
        </w:rPr>
      </w:pPr>
      <w:r w:rsidRPr="00C65C2D">
        <w:rPr>
          <w:rFonts w:ascii="Arial" w:hAnsi="Arial" w:cs="Arial"/>
          <w:b/>
          <w:color w:val="000000"/>
        </w:rPr>
        <w:t xml:space="preserve">Besedišče: </w:t>
      </w:r>
      <w:r w:rsidRPr="00C65C2D">
        <w:rPr>
          <w:rFonts w:ascii="Arial" w:hAnsi="Arial" w:cs="Arial"/>
          <w:color w:val="000000"/>
        </w:rPr>
        <w:t xml:space="preserve">Pravilno zapisano besedo ovrednotimo z 1 točko. Za vsako napačno zapisano črko v posamezni besedi se odšteje 0,5 točke. </w:t>
      </w:r>
    </w:p>
    <w:p w:rsidR="007C45F8" w:rsidRPr="00C65C2D" w:rsidRDefault="007C45F8" w:rsidP="00777DFA">
      <w:pPr>
        <w:spacing w:before="280" w:after="280"/>
        <w:jc w:val="both"/>
        <w:rPr>
          <w:rFonts w:ascii="Arial" w:hAnsi="Arial" w:cs="Arial"/>
          <w:color w:val="000000"/>
        </w:rPr>
      </w:pPr>
      <w:r w:rsidRPr="00C65C2D">
        <w:rPr>
          <w:rFonts w:ascii="Arial" w:hAnsi="Arial" w:cs="Arial"/>
          <w:b/>
          <w:color w:val="000000"/>
        </w:rPr>
        <w:t xml:space="preserve">Jezikovna pravilnost (slovnica): </w:t>
      </w:r>
      <w:r w:rsidRPr="00C65C2D">
        <w:rPr>
          <w:rFonts w:ascii="Arial" w:hAnsi="Arial" w:cs="Arial"/>
          <w:color w:val="000000"/>
        </w:rPr>
        <w:t>Jezikovne strukture in ustrezne oblike glagolov morajo biti zapisane popolnoma pravilno, polovičnih točk ne dodeljujemo, razen v primerih, ko je napa</w:t>
      </w:r>
      <w:r w:rsidR="00756B7F" w:rsidRPr="00C65C2D">
        <w:rPr>
          <w:rFonts w:ascii="Arial" w:hAnsi="Arial" w:cs="Arial"/>
          <w:color w:val="000000"/>
        </w:rPr>
        <w:t>čen zapis črke posledica bralno-</w:t>
      </w:r>
      <w:proofErr w:type="spellStart"/>
      <w:r w:rsidRPr="00C65C2D">
        <w:rPr>
          <w:rFonts w:ascii="Arial" w:hAnsi="Arial" w:cs="Arial"/>
          <w:color w:val="000000"/>
        </w:rPr>
        <w:t>napisovalnih</w:t>
      </w:r>
      <w:proofErr w:type="spellEnd"/>
      <w:r w:rsidRPr="00C65C2D">
        <w:rPr>
          <w:rFonts w:ascii="Arial" w:hAnsi="Arial" w:cs="Arial"/>
          <w:color w:val="000000"/>
        </w:rPr>
        <w:t xml:space="preserve"> težav.</w:t>
      </w:r>
    </w:p>
    <w:p w:rsidR="00E0356D" w:rsidRPr="00C65C2D" w:rsidRDefault="00B96962" w:rsidP="00777DFA">
      <w:pPr>
        <w:spacing w:before="280" w:after="280"/>
        <w:jc w:val="both"/>
        <w:rPr>
          <w:rFonts w:ascii="Arial" w:hAnsi="Arial" w:cs="Arial"/>
          <w:color w:val="000000"/>
        </w:rPr>
      </w:pPr>
      <w:r w:rsidRPr="00C65C2D">
        <w:rPr>
          <w:rFonts w:ascii="Arial" w:hAnsi="Arial" w:cs="Arial"/>
          <w:b/>
          <w:color w:val="000000"/>
        </w:rPr>
        <w:t>Drugo</w:t>
      </w:r>
      <w:r w:rsidR="00E0356D" w:rsidRPr="00C65C2D">
        <w:rPr>
          <w:rFonts w:ascii="Arial" w:hAnsi="Arial" w:cs="Arial"/>
          <w:b/>
          <w:color w:val="000000"/>
        </w:rPr>
        <w:t>:</w:t>
      </w:r>
      <w:r w:rsidR="00E0356D" w:rsidRPr="00C65C2D">
        <w:rPr>
          <w:rFonts w:ascii="Arial" w:hAnsi="Arial" w:cs="Arial"/>
          <w:color w:val="000000"/>
        </w:rPr>
        <w:t xml:space="preserve"> </w:t>
      </w:r>
    </w:p>
    <w:p w:rsidR="00E0356D" w:rsidRPr="00C65C2D" w:rsidRDefault="00E0356D" w:rsidP="00777DFA">
      <w:pPr>
        <w:spacing w:before="280" w:after="280"/>
        <w:jc w:val="both"/>
        <w:rPr>
          <w:rFonts w:ascii="Arial" w:hAnsi="Arial" w:cs="Arial"/>
          <w:color w:val="000000"/>
        </w:rPr>
      </w:pPr>
      <w:bookmarkStart w:id="3" w:name="_Hlk115257318"/>
      <w:r w:rsidRPr="00C65C2D">
        <w:rPr>
          <w:rFonts w:ascii="Arial" w:hAnsi="Arial" w:cs="Arial"/>
          <w:color w:val="000000"/>
        </w:rPr>
        <w:t>Nečitljive</w:t>
      </w:r>
      <w:r w:rsidR="006B5806" w:rsidRPr="00C65C2D">
        <w:rPr>
          <w:rFonts w:ascii="Arial" w:hAnsi="Arial" w:cs="Arial"/>
          <w:color w:val="000000"/>
        </w:rPr>
        <w:t xml:space="preserve"> in nejasne</w:t>
      </w:r>
      <w:r w:rsidRPr="00C65C2D">
        <w:rPr>
          <w:rFonts w:ascii="Arial" w:hAnsi="Arial" w:cs="Arial"/>
          <w:color w:val="000000"/>
        </w:rPr>
        <w:t xml:space="preserve"> zapise ovrednotimo z 0 točk.</w:t>
      </w:r>
    </w:p>
    <w:p w:rsidR="006B5806" w:rsidRPr="00C65C2D" w:rsidRDefault="00671674" w:rsidP="00777DFA">
      <w:pPr>
        <w:spacing w:before="280" w:after="280"/>
        <w:jc w:val="both"/>
        <w:rPr>
          <w:rFonts w:ascii="Arial" w:hAnsi="Arial" w:cs="Arial"/>
          <w:color w:val="000000"/>
        </w:rPr>
      </w:pPr>
      <w:r w:rsidRPr="00C65C2D">
        <w:rPr>
          <w:rFonts w:ascii="Arial" w:hAnsi="Arial" w:cs="Arial"/>
          <w:color w:val="000000"/>
        </w:rPr>
        <w:t>Če sta pravilen in napačen odgovor zapisana hkrati, dodelimo 0 točk</w:t>
      </w:r>
      <w:r w:rsidR="00777DFA" w:rsidRPr="00C65C2D">
        <w:rPr>
          <w:rFonts w:ascii="Arial" w:hAnsi="Arial" w:cs="Arial"/>
          <w:color w:val="000000"/>
        </w:rPr>
        <w:t>.</w:t>
      </w:r>
    </w:p>
    <w:p w:rsidR="00671674" w:rsidRPr="00C65C2D" w:rsidRDefault="00671674" w:rsidP="00777DFA">
      <w:pPr>
        <w:spacing w:before="280" w:after="280"/>
        <w:jc w:val="both"/>
        <w:rPr>
          <w:rFonts w:ascii="Arial" w:hAnsi="Arial" w:cs="Arial"/>
          <w:b/>
          <w:color w:val="000000"/>
        </w:rPr>
      </w:pPr>
      <w:r w:rsidRPr="00C65C2D">
        <w:rPr>
          <w:rFonts w:ascii="Arial" w:hAnsi="Arial" w:cs="Arial"/>
          <w:color w:val="000000"/>
        </w:rPr>
        <w:t xml:space="preserve">Daljše pisne sestavke vrednotimo v skladu z merili, ki so opredeljena v kriterijih za vrednotenje nacionalnih preizkusov znanja. </w:t>
      </w:r>
    </w:p>
    <w:bookmarkEnd w:id="3"/>
    <w:p w:rsidR="00E0356D" w:rsidRPr="00C65C2D" w:rsidRDefault="00E0356D" w:rsidP="00777DFA">
      <w:pPr>
        <w:spacing w:before="280" w:after="280"/>
        <w:jc w:val="both"/>
        <w:rPr>
          <w:rFonts w:ascii="Arial" w:hAnsi="Arial" w:cs="Arial"/>
          <w:color w:val="000000"/>
        </w:rPr>
      </w:pPr>
    </w:p>
    <w:p w:rsidR="00995CD3" w:rsidRPr="00C65C2D" w:rsidRDefault="00995CD3" w:rsidP="00777DFA">
      <w:pPr>
        <w:spacing w:before="280" w:after="280"/>
        <w:jc w:val="both"/>
        <w:rPr>
          <w:rFonts w:ascii="Arial" w:hAnsi="Arial" w:cs="Arial"/>
          <w:b/>
          <w:color w:val="000000"/>
          <w:sz w:val="28"/>
          <w:szCs w:val="28"/>
        </w:rPr>
      </w:pPr>
      <w:bookmarkStart w:id="4" w:name="_Hlk115257262"/>
      <w:r w:rsidRPr="00C65C2D">
        <w:rPr>
          <w:rFonts w:ascii="Arial" w:hAnsi="Arial" w:cs="Arial"/>
          <w:b/>
          <w:color w:val="000000"/>
          <w:sz w:val="28"/>
          <w:szCs w:val="28"/>
        </w:rPr>
        <w:t xml:space="preserve">Pragovi med </w:t>
      </w:r>
      <w:r w:rsidR="00777DFA" w:rsidRPr="00C65C2D">
        <w:rPr>
          <w:rFonts w:ascii="Arial" w:hAnsi="Arial" w:cs="Arial"/>
          <w:b/>
          <w:color w:val="000000"/>
          <w:sz w:val="28"/>
          <w:szCs w:val="28"/>
        </w:rPr>
        <w:t>ocenami pri</w:t>
      </w:r>
      <w:r w:rsidR="001B50C0" w:rsidRPr="00C65C2D">
        <w:rPr>
          <w:rFonts w:ascii="Arial" w:hAnsi="Arial" w:cs="Arial"/>
          <w:b/>
          <w:color w:val="000000"/>
          <w:sz w:val="28"/>
          <w:szCs w:val="28"/>
        </w:rPr>
        <w:t xml:space="preserve"> pisnih preizkus</w:t>
      </w:r>
      <w:r w:rsidR="00777DFA" w:rsidRPr="00C65C2D">
        <w:rPr>
          <w:rFonts w:ascii="Arial" w:hAnsi="Arial" w:cs="Arial"/>
          <w:b/>
          <w:color w:val="000000"/>
          <w:sz w:val="28"/>
          <w:szCs w:val="28"/>
        </w:rPr>
        <w:t>ih</w:t>
      </w:r>
      <w:r w:rsidRPr="00C65C2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7C0AA4" w:rsidRPr="00C65C2D">
        <w:rPr>
          <w:rFonts w:ascii="Arial" w:hAnsi="Arial" w:cs="Arial"/>
          <w:b/>
          <w:color w:val="000000"/>
          <w:sz w:val="28"/>
          <w:szCs w:val="28"/>
        </w:rPr>
        <w:t>znanja</w:t>
      </w:r>
      <w:r w:rsidR="00C65C2D" w:rsidRPr="00C65C2D">
        <w:rPr>
          <w:rFonts w:ascii="Arial" w:hAnsi="Arial" w:cs="Arial"/>
          <w:b/>
          <w:color w:val="000000"/>
          <w:sz w:val="28"/>
          <w:szCs w:val="28"/>
        </w:rPr>
        <w:t>:</w:t>
      </w:r>
    </w:p>
    <w:bookmarkEnd w:id="4"/>
    <w:p w:rsidR="00C65C2D" w:rsidRPr="00C65C2D" w:rsidRDefault="00C65C2D" w:rsidP="00C65C2D">
      <w:pPr>
        <w:rPr>
          <w:rFonts w:ascii="Arial" w:hAnsi="Arial" w:cs="Arial"/>
          <w:sz w:val="28"/>
          <w:szCs w:val="32"/>
        </w:rPr>
      </w:pPr>
      <w:r w:rsidRPr="00C65C2D">
        <w:rPr>
          <w:rFonts w:ascii="Arial" w:hAnsi="Arial" w:cs="Arial"/>
          <w:sz w:val="28"/>
          <w:szCs w:val="32"/>
        </w:rPr>
        <w:t>0% - 49% = nezadostno (1)</w:t>
      </w:r>
    </w:p>
    <w:p w:rsidR="00C65C2D" w:rsidRPr="00C65C2D" w:rsidRDefault="00C65C2D" w:rsidP="00C65C2D">
      <w:pPr>
        <w:rPr>
          <w:rFonts w:ascii="Arial" w:hAnsi="Arial" w:cs="Arial"/>
          <w:sz w:val="28"/>
          <w:szCs w:val="32"/>
        </w:rPr>
      </w:pPr>
    </w:p>
    <w:p w:rsidR="00C65C2D" w:rsidRPr="00C65C2D" w:rsidRDefault="00C65C2D" w:rsidP="00C65C2D">
      <w:pPr>
        <w:rPr>
          <w:rFonts w:ascii="Arial" w:hAnsi="Arial" w:cs="Arial"/>
          <w:sz w:val="28"/>
          <w:szCs w:val="32"/>
        </w:rPr>
      </w:pPr>
      <w:r w:rsidRPr="00C65C2D">
        <w:rPr>
          <w:rFonts w:ascii="Arial" w:hAnsi="Arial" w:cs="Arial"/>
          <w:sz w:val="28"/>
          <w:szCs w:val="32"/>
        </w:rPr>
        <w:t>50% - 63% = zadostno (2)</w:t>
      </w:r>
    </w:p>
    <w:p w:rsidR="00C65C2D" w:rsidRPr="00C65C2D" w:rsidRDefault="00C65C2D" w:rsidP="00C65C2D">
      <w:pPr>
        <w:rPr>
          <w:rFonts w:ascii="Arial" w:hAnsi="Arial" w:cs="Arial"/>
          <w:sz w:val="28"/>
          <w:szCs w:val="32"/>
        </w:rPr>
      </w:pPr>
    </w:p>
    <w:p w:rsidR="00C65C2D" w:rsidRPr="00C65C2D" w:rsidRDefault="00C65C2D" w:rsidP="00C65C2D">
      <w:pPr>
        <w:rPr>
          <w:rFonts w:ascii="Arial" w:hAnsi="Arial" w:cs="Arial"/>
          <w:sz w:val="28"/>
          <w:szCs w:val="32"/>
        </w:rPr>
      </w:pPr>
      <w:r w:rsidRPr="00C65C2D">
        <w:rPr>
          <w:rFonts w:ascii="Arial" w:hAnsi="Arial" w:cs="Arial"/>
          <w:sz w:val="28"/>
          <w:szCs w:val="32"/>
        </w:rPr>
        <w:t>64% - 79% = dobro (3)</w:t>
      </w:r>
    </w:p>
    <w:p w:rsidR="00C65C2D" w:rsidRPr="00C65C2D" w:rsidRDefault="00C65C2D" w:rsidP="00C65C2D">
      <w:pPr>
        <w:rPr>
          <w:rFonts w:ascii="Arial" w:hAnsi="Arial" w:cs="Arial"/>
          <w:sz w:val="28"/>
          <w:szCs w:val="32"/>
        </w:rPr>
      </w:pPr>
    </w:p>
    <w:p w:rsidR="00C65C2D" w:rsidRPr="00C65C2D" w:rsidRDefault="00C65C2D" w:rsidP="00C65C2D">
      <w:pPr>
        <w:rPr>
          <w:rFonts w:ascii="Arial" w:hAnsi="Arial" w:cs="Arial"/>
          <w:sz w:val="28"/>
          <w:szCs w:val="32"/>
        </w:rPr>
      </w:pPr>
      <w:r w:rsidRPr="00C65C2D">
        <w:rPr>
          <w:rFonts w:ascii="Arial" w:hAnsi="Arial" w:cs="Arial"/>
          <w:sz w:val="28"/>
          <w:szCs w:val="32"/>
        </w:rPr>
        <w:t>80% - 89 % = prav dobro (4)</w:t>
      </w:r>
    </w:p>
    <w:p w:rsidR="00C65C2D" w:rsidRPr="00C65C2D" w:rsidRDefault="00C65C2D" w:rsidP="00C65C2D">
      <w:pPr>
        <w:rPr>
          <w:rFonts w:ascii="Arial" w:hAnsi="Arial" w:cs="Arial"/>
          <w:sz w:val="28"/>
          <w:szCs w:val="32"/>
        </w:rPr>
      </w:pPr>
    </w:p>
    <w:p w:rsidR="00C65C2D" w:rsidRPr="00C65C2D" w:rsidRDefault="00C65C2D" w:rsidP="00C65C2D">
      <w:pPr>
        <w:rPr>
          <w:rFonts w:ascii="Arial" w:hAnsi="Arial" w:cs="Arial"/>
          <w:sz w:val="28"/>
          <w:szCs w:val="32"/>
        </w:rPr>
      </w:pPr>
      <w:r w:rsidRPr="00C65C2D">
        <w:rPr>
          <w:rFonts w:ascii="Arial" w:hAnsi="Arial" w:cs="Arial"/>
          <w:sz w:val="28"/>
          <w:szCs w:val="32"/>
        </w:rPr>
        <w:t>90% - 100% = odlično (5)</w:t>
      </w:r>
    </w:p>
    <w:p w:rsidR="00C65C2D" w:rsidRPr="00C65C2D" w:rsidRDefault="00C65C2D" w:rsidP="00C65C2D">
      <w:pPr>
        <w:rPr>
          <w:rFonts w:ascii="Arial" w:hAnsi="Arial" w:cs="Arial"/>
          <w:sz w:val="28"/>
          <w:szCs w:val="28"/>
        </w:rPr>
      </w:pPr>
    </w:p>
    <w:p w:rsidR="00995CD3" w:rsidRPr="00C65C2D" w:rsidRDefault="00995CD3" w:rsidP="00777DFA">
      <w:pPr>
        <w:spacing w:before="280" w:after="280"/>
        <w:jc w:val="both"/>
        <w:rPr>
          <w:rFonts w:ascii="Arial" w:hAnsi="Arial" w:cs="Arial"/>
          <w:color w:val="000000"/>
        </w:rPr>
      </w:pPr>
    </w:p>
    <w:p w:rsidR="00C65C2D" w:rsidRPr="00C65C2D" w:rsidRDefault="00C65C2D" w:rsidP="00C65C2D">
      <w:pPr>
        <w:jc w:val="right"/>
        <w:rPr>
          <w:rFonts w:ascii="Arial" w:hAnsi="Arial" w:cs="Arial"/>
          <w:sz w:val="28"/>
          <w:szCs w:val="28"/>
        </w:rPr>
      </w:pPr>
      <w:r w:rsidRPr="00C65C2D">
        <w:rPr>
          <w:rFonts w:ascii="Arial" w:hAnsi="Arial" w:cs="Arial"/>
        </w:rPr>
        <w:tab/>
      </w:r>
      <w:r w:rsidRPr="00C65C2D">
        <w:rPr>
          <w:rFonts w:ascii="Arial" w:hAnsi="Arial" w:cs="Arial"/>
        </w:rPr>
        <w:tab/>
      </w:r>
      <w:r w:rsidRPr="00C65C2D">
        <w:rPr>
          <w:rFonts w:ascii="Arial" w:hAnsi="Arial" w:cs="Arial"/>
        </w:rPr>
        <w:tab/>
      </w:r>
      <w:r w:rsidRPr="00C65C2D">
        <w:rPr>
          <w:rFonts w:ascii="Arial" w:hAnsi="Arial" w:cs="Arial"/>
        </w:rPr>
        <w:tab/>
      </w:r>
      <w:r w:rsidRPr="00C65C2D">
        <w:rPr>
          <w:rFonts w:ascii="Arial" w:hAnsi="Arial" w:cs="Arial"/>
        </w:rPr>
        <w:tab/>
      </w:r>
      <w:r w:rsidRPr="00C65C2D">
        <w:rPr>
          <w:rFonts w:ascii="Arial" w:hAnsi="Arial" w:cs="Arial"/>
        </w:rPr>
        <w:tab/>
      </w:r>
      <w:r w:rsidRPr="00C65C2D">
        <w:rPr>
          <w:rFonts w:ascii="Arial" w:hAnsi="Arial" w:cs="Arial"/>
          <w:sz w:val="28"/>
          <w:szCs w:val="28"/>
        </w:rPr>
        <w:t xml:space="preserve">Učiteljica </w:t>
      </w:r>
      <w:r w:rsidRPr="00C65C2D">
        <w:rPr>
          <w:rFonts w:ascii="Arial" w:hAnsi="Arial" w:cs="Arial"/>
          <w:sz w:val="28"/>
          <w:szCs w:val="28"/>
        </w:rPr>
        <w:t>nemščine</w:t>
      </w:r>
      <w:r w:rsidRPr="00C65C2D">
        <w:rPr>
          <w:rFonts w:ascii="Arial" w:hAnsi="Arial" w:cs="Arial"/>
          <w:sz w:val="28"/>
          <w:szCs w:val="28"/>
        </w:rPr>
        <w:t>: Anita Škraban</w:t>
      </w:r>
    </w:p>
    <w:p w:rsidR="00570387" w:rsidRPr="00C65C2D" w:rsidRDefault="00570387" w:rsidP="00777DFA">
      <w:pPr>
        <w:spacing w:before="280" w:after="280"/>
        <w:jc w:val="both"/>
        <w:rPr>
          <w:rFonts w:ascii="Arial" w:hAnsi="Arial" w:cs="Arial"/>
        </w:rPr>
      </w:pPr>
    </w:p>
    <w:sectPr w:rsidR="00570387" w:rsidRPr="00C65C2D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A9"/>
    <w:rsid w:val="001A6383"/>
    <w:rsid w:val="001B50C0"/>
    <w:rsid w:val="001F11D6"/>
    <w:rsid w:val="004A5A02"/>
    <w:rsid w:val="0050556A"/>
    <w:rsid w:val="00570387"/>
    <w:rsid w:val="00671674"/>
    <w:rsid w:val="006B5806"/>
    <w:rsid w:val="00756B7F"/>
    <w:rsid w:val="00777DFA"/>
    <w:rsid w:val="007C0AA4"/>
    <w:rsid w:val="007C45F8"/>
    <w:rsid w:val="008C4BB6"/>
    <w:rsid w:val="00914BAD"/>
    <w:rsid w:val="009773B9"/>
    <w:rsid w:val="00995CD3"/>
    <w:rsid w:val="00A003AB"/>
    <w:rsid w:val="00B031A9"/>
    <w:rsid w:val="00B96962"/>
    <w:rsid w:val="00C65C2D"/>
    <w:rsid w:val="00DA3CBD"/>
    <w:rsid w:val="00E0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3E0097"/>
  <w15:chartTrackingRefBased/>
  <w15:docId w15:val="{171AF3FA-4E58-40B3-B28F-B9FFA5C4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uppressAutoHyphens/>
    </w:pPr>
    <w:rPr>
      <w:sz w:val="24"/>
      <w:szCs w:val="24"/>
      <w:lang w:eastAsia="ar-SA"/>
    </w:rPr>
  </w:style>
  <w:style w:type="paragraph" w:styleId="Naslov4">
    <w:name w:val="heading 4"/>
    <w:basedOn w:val="Navaden"/>
    <w:next w:val="Telobesedila"/>
    <w:qFormat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ourier New" w:hAnsi="Courier New" w:cs="Courier New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Privzetapisavaodstavka1">
    <w:name w:val="Privzeta pisava odstavka1"/>
  </w:style>
  <w:style w:type="character" w:styleId="Krepko">
    <w:name w:val="Strong"/>
    <w:qFormat/>
    <w:rPr>
      <w:b/>
      <w:bCs/>
    </w:rPr>
  </w:style>
  <w:style w:type="character" w:styleId="Poudarek">
    <w:name w:val="Emphasis"/>
    <w:qFormat/>
    <w:rPr>
      <w:i/>
      <w:iCs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styleId="Kazalovsebine1">
    <w:name w:val="toc 1"/>
    <w:basedOn w:val="Navaden"/>
    <w:next w:val="Navaden"/>
    <w:rPr>
      <w:rFonts w:eastAsia="SimSun"/>
      <w:lang w:val="en-US"/>
    </w:rPr>
  </w:style>
  <w:style w:type="paragraph" w:customStyle="1" w:styleId="Telobesedila21">
    <w:name w:val="Telo besedila 21"/>
    <w:basedOn w:val="Navaden"/>
    <w:pPr>
      <w:spacing w:before="280" w:after="280"/>
    </w:pPr>
    <w:rPr>
      <w:rFonts w:ascii="Verdana" w:hAnsi="Verdana" w:cs="Verdana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KRITERIJI ZA OCENJEVANJE ZNANJA-TUJI JEZIK ANGLEŠČINA</vt:lpstr>
    </vt:vector>
  </TitlesOfParts>
  <Company>ME inc.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KRITERIJI ZA OCENJEVANJE ZNANJA-TUJI JEZIK ANGLEŠČINA</dc:title>
  <dc:subject/>
  <dc:creator>Ezgeta</dc:creator>
  <cp:keywords/>
  <cp:lastModifiedBy>Anita Škraban</cp:lastModifiedBy>
  <cp:revision>2</cp:revision>
  <cp:lastPrinted>1899-12-31T23:00:00Z</cp:lastPrinted>
  <dcterms:created xsi:type="dcterms:W3CDTF">2022-09-28T09:44:00Z</dcterms:created>
  <dcterms:modified xsi:type="dcterms:W3CDTF">2022-09-28T09:44:00Z</dcterms:modified>
</cp:coreProperties>
</file>